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8A" w:rsidRDefault="00176246" w:rsidP="00176246">
      <w:pPr>
        <w:ind w:right="-518"/>
      </w:pPr>
      <w:r>
        <w:rPr>
          <w:noProof/>
          <w:lang w:eastAsia="es-MX"/>
        </w:rPr>
        <w:drawing>
          <wp:inline distT="0" distB="0" distL="0" distR="0">
            <wp:extent cx="4482987" cy="48552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jim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950" cy="4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46" w:rsidRDefault="00176246">
      <w:r>
        <w:t xml:space="preserve">                                                             Examen de matemáticas</w:t>
      </w:r>
    </w:p>
    <w:p w:rsidR="00176246" w:rsidRDefault="0017624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1201819</wp:posOffset>
                </wp:positionH>
                <wp:positionV relativeFrom="paragraph">
                  <wp:posOffset>110333</wp:posOffset>
                </wp:positionV>
                <wp:extent cx="4952326" cy="24276"/>
                <wp:effectExtent l="0" t="0" r="20320" b="3302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326" cy="24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8.7pt" to="4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" strokecolor="#4579b8 [3044]"/>
            </w:pict>
          </mc:Fallback>
        </mc:AlternateContent>
      </w:r>
      <w:r>
        <w:t>Nombre del Alumno:</w:t>
      </w:r>
    </w:p>
    <w:p w:rsidR="00176246" w:rsidRDefault="00176246" w:rsidP="00176246">
      <w:pPr>
        <w:ind w:left="-709"/>
      </w:pPr>
      <w:r>
        <w:t>Encuentra  la solución de la siguiente ecuación:</w:t>
      </w:r>
    </w:p>
    <w:p w:rsidR="00176246" w:rsidRPr="00176246" w:rsidRDefault="00095E2B" w:rsidP="00176246">
      <w:pPr>
        <w:ind w:left="-709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3(x+3)</m:t>
              </m:r>
            </m:den>
          </m:f>
        </m:oMath>
      </m:oMathPara>
    </w:p>
    <w:p w:rsidR="001B4117" w:rsidRDefault="001B4117" w:rsidP="001B4117">
      <w:pPr>
        <w:ind w:left="-709"/>
        <w:rPr>
          <w:rFonts w:eastAsiaTheme="minorEastAsia"/>
        </w:rPr>
      </w:pPr>
      <w:r>
        <w:rPr>
          <w:rFonts w:eastAsiaTheme="minorEastAsia"/>
        </w:rPr>
        <w:t xml:space="preserve">Simplifica </w:t>
      </w:r>
      <w:r w:rsidR="00B31089">
        <w:rPr>
          <w:rFonts w:eastAsiaTheme="minorEastAsia"/>
        </w:rPr>
        <w:t>la siguiente expresión</w:t>
      </w:r>
    </w:p>
    <w:p w:rsidR="00B31089" w:rsidRPr="000D0C6D" w:rsidRDefault="00095E2B" w:rsidP="001B4117">
      <w:pPr>
        <w:ind w:left="-709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45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+225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-225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-2025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+4860</m:t>
              </m:r>
            </m:e>
          </m:rad>
        </m:oMath>
      </m:oMathPara>
    </w:p>
    <w:p w:rsidR="000D0C6D" w:rsidRDefault="000D0C6D" w:rsidP="001B4117">
      <w:pPr>
        <w:ind w:left="-709"/>
        <w:rPr>
          <w:rFonts w:eastAsiaTheme="minorEastAsia"/>
        </w:rPr>
      </w:pPr>
      <w:r>
        <w:rPr>
          <w:rFonts w:eastAsiaTheme="minorEastAsia"/>
        </w:rPr>
        <w:t>Encuentra la solución del siguiente sistema de ecuaciones.</w:t>
      </w:r>
    </w:p>
    <w:p w:rsidR="000D0C6D" w:rsidRPr="006B41EA" w:rsidRDefault="000D0C6D" w:rsidP="001B4117">
      <w:pPr>
        <w:ind w:left="-709"/>
        <w:rPr>
          <w:rFonts w:eastAsiaTheme="minorEastAsia"/>
          <w:sz w:val="24"/>
          <w:szCs w:val="24"/>
        </w:rPr>
      </w:pPr>
      <w:r w:rsidRPr="000D0C6D">
        <w:rPr>
          <w:rFonts w:eastAsiaTheme="minorEastAsi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EDA4D" wp14:editId="20E96F60">
                <wp:simplePos x="0" y="0"/>
                <wp:positionH relativeFrom="column">
                  <wp:posOffset>-424180</wp:posOffset>
                </wp:positionH>
                <wp:positionV relativeFrom="paragraph">
                  <wp:posOffset>228847</wp:posOffset>
                </wp:positionV>
                <wp:extent cx="210393" cy="857756"/>
                <wp:effectExtent l="0" t="0" r="18415" b="1905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93" cy="857756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 Abrir llave" o:spid="_x0000_s1026" type="#_x0000_t87" style="position:absolute;margin-left:-33.4pt;margin-top:18pt;width:16.5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" adj="441" strokecolor="#0d0d0d [3069]"/>
            </w:pict>
          </mc:Fallback>
        </mc:AlternateContent>
      </w:r>
    </w:p>
    <w:p w:rsidR="00B31089" w:rsidRPr="006B41EA" w:rsidRDefault="000D0C6D" w:rsidP="001B4117">
      <w:pPr>
        <w:ind w:left="-709"/>
        <w:rPr>
          <w:rFonts w:eastAsiaTheme="minorEastAsia"/>
          <w:sz w:val="24"/>
          <w:szCs w:val="24"/>
        </w:rPr>
      </w:pPr>
      <w:r w:rsidRPr="006B41EA">
        <w:rPr>
          <w:rFonts w:eastAsiaTheme="minorEastAsia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B41EA">
        <w:rPr>
          <w:rFonts w:eastAsiaTheme="minorEastAsia"/>
          <w:sz w:val="24"/>
          <w:szCs w:val="24"/>
        </w:rPr>
        <w:t>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</m:t>
        </m:r>
      </m:oMath>
    </w:p>
    <w:p w:rsidR="000D0C6D" w:rsidRPr="006B41EA" w:rsidRDefault="000D0C6D" w:rsidP="001B4117">
      <w:pPr>
        <w:ind w:left="-709"/>
        <w:rPr>
          <w:rFonts w:eastAsiaTheme="minorEastAsia"/>
          <w:sz w:val="24"/>
          <w:szCs w:val="24"/>
        </w:rPr>
      </w:pPr>
      <w:r w:rsidRPr="006B41EA">
        <w:rPr>
          <w:rFonts w:eastAsiaTheme="minorEastAsia"/>
          <w:sz w:val="24"/>
          <w:szCs w:val="24"/>
        </w:rPr>
        <w:t xml:space="preserve">       2x-3y=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0D0C6D" w:rsidRDefault="000D0C6D" w:rsidP="001B4117">
      <w:pPr>
        <w:ind w:left="-709"/>
        <w:rPr>
          <w:rFonts w:eastAsiaTheme="minorEastAsia"/>
          <w:sz w:val="24"/>
          <w:szCs w:val="24"/>
        </w:rPr>
      </w:pPr>
      <w:r w:rsidRPr="006B41EA">
        <w:rPr>
          <w:rFonts w:eastAsiaTheme="minorEastAsia"/>
          <w:sz w:val="24"/>
          <w:szCs w:val="24"/>
        </w:rPr>
        <w:t xml:space="preserve">¿Cuál es el área de un triangulo equilátero de </w:t>
      </w:r>
      <w:r w:rsidR="006B41EA" w:rsidRPr="006B41EA">
        <w:rPr>
          <w:rFonts w:eastAsiaTheme="minorEastAsia"/>
          <w:sz w:val="24"/>
          <w:szCs w:val="24"/>
        </w:rPr>
        <w:t xml:space="preserve">perímetro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="006B41EA" w:rsidRPr="006B41EA">
        <w:rPr>
          <w:rFonts w:eastAsiaTheme="minorEastAsia"/>
          <w:sz w:val="24"/>
          <w:szCs w:val="24"/>
        </w:rPr>
        <w:t>?</w:t>
      </w:r>
    </w:p>
    <w:p w:rsidR="006B41EA" w:rsidRDefault="006B41EA" w:rsidP="001B4117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Efectuar las siguientes operaciones y simplificarlas</w:t>
      </w:r>
    </w:p>
    <w:p w:rsidR="006B41EA" w:rsidRDefault="006B41EA" w:rsidP="001B4117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63</m:t>
            </m:r>
          </m:e>
        </m:rad>
      </m:oMath>
      <w:r w:rsidR="00812161">
        <w:rPr>
          <w:rFonts w:eastAsiaTheme="minorEastAsia"/>
          <w:sz w:val="24"/>
          <w:szCs w:val="24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 w:rsidR="00812161">
        <w:rPr>
          <w:rFonts w:eastAsiaTheme="minorEastAsia"/>
          <w:sz w:val="24"/>
          <w:szCs w:val="24"/>
        </w:rPr>
        <w:t>+2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9072</m:t>
            </m:r>
          </m:e>
        </m:rad>
      </m:oMath>
      <w:r w:rsidR="00812161">
        <w:rPr>
          <w:rFonts w:eastAsiaTheme="minorEastAsia"/>
          <w:sz w:val="24"/>
          <w:szCs w:val="24"/>
        </w:rPr>
        <w:t xml:space="preserve"> =</w:t>
      </w:r>
    </w:p>
    <w:p w:rsidR="006B41EA" w:rsidRDefault="00812161" w:rsidP="00812161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Multiplicar 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</m:rad>
      </m:oMath>
      <w:r>
        <w:rPr>
          <w:rFonts w:eastAsiaTheme="minorEastAsia"/>
          <w:sz w:val="24"/>
          <w:szCs w:val="24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 )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+3)</w:t>
      </w:r>
    </w:p>
    <w:p w:rsidR="00812161" w:rsidRDefault="00812161" w:rsidP="00812161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Multiplicar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>
        <w:rPr>
          <w:rFonts w:eastAsiaTheme="minorEastAsia"/>
          <w:sz w:val="24"/>
          <w:szCs w:val="24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sz w:val="24"/>
          <w:szCs w:val="24"/>
        </w:rPr>
        <w:t>)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>
        <w:rPr>
          <w:rFonts w:eastAsiaTheme="minorEastAsia"/>
          <w:sz w:val="24"/>
          <w:szCs w:val="24"/>
        </w:rPr>
        <w:t xml:space="preserve">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sz w:val="24"/>
          <w:szCs w:val="24"/>
        </w:rPr>
        <w:t>)</w:t>
      </w:r>
    </w:p>
    <w:p w:rsidR="00812161" w:rsidRDefault="00812161" w:rsidP="00812161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Multiplicar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2m+n</m:t>
            </m:r>
          </m:sup>
        </m:sSup>
      </m:oMath>
      <w:r>
        <w:rPr>
          <w:rFonts w:eastAsiaTheme="minorEastAsia"/>
          <w:sz w:val="24"/>
          <w:szCs w:val="24"/>
        </w:rPr>
        <w:t>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2m+n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812161" w:rsidRDefault="00812161" w:rsidP="00812161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Es posible que en los ejercicios duden de sus conocimientos la verdad los tiene</w:t>
      </w:r>
      <w:r w:rsidR="00095E2B">
        <w:rPr>
          <w:rFonts w:eastAsiaTheme="minorEastAsia"/>
          <w:sz w:val="24"/>
          <w:szCs w:val="24"/>
        </w:rPr>
        <w:t>n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solo hay que intuir ¿Cómo resolverlos?</w:t>
      </w:r>
    </w:p>
    <w:p w:rsidR="00812161" w:rsidRPr="00812161" w:rsidRDefault="00812161" w:rsidP="00812161">
      <w:pPr>
        <w:ind w:left="-709"/>
        <w:rPr>
          <w:rFonts w:eastAsiaTheme="minorEastAsia"/>
          <w:color w:val="FF0000"/>
          <w:sz w:val="24"/>
          <w:szCs w:val="24"/>
        </w:rPr>
      </w:pPr>
      <w:r w:rsidRPr="00812161">
        <w:rPr>
          <w:rFonts w:eastAsiaTheme="minorEastAsia"/>
          <w:color w:val="FF0000"/>
          <w:sz w:val="24"/>
          <w:szCs w:val="24"/>
        </w:rPr>
        <w:t>Suerte</w:t>
      </w:r>
    </w:p>
    <w:p w:rsidR="00812161" w:rsidRPr="00812161" w:rsidRDefault="00812161" w:rsidP="00812161">
      <w:pPr>
        <w:ind w:left="-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</w:p>
    <w:p w:rsidR="00B31089" w:rsidRPr="001B4117" w:rsidRDefault="00B31089" w:rsidP="001B4117">
      <w:pPr>
        <w:ind w:left="-709"/>
        <w:rPr>
          <w:rFonts w:eastAsiaTheme="minorEastAsia"/>
        </w:rPr>
      </w:pPr>
    </w:p>
    <w:p w:rsidR="00176246" w:rsidRPr="00176246" w:rsidRDefault="00176246" w:rsidP="00176246">
      <w:pPr>
        <w:ind w:left="-709"/>
      </w:pPr>
    </w:p>
    <w:p w:rsidR="00176246" w:rsidRDefault="00176246" w:rsidP="00176246">
      <w:pPr>
        <w:ind w:left="142"/>
      </w:pPr>
    </w:p>
    <w:sectPr w:rsidR="00176246" w:rsidSect="0017624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6"/>
    <w:rsid w:val="00095E2B"/>
    <w:rsid w:val="000D0C6D"/>
    <w:rsid w:val="00176246"/>
    <w:rsid w:val="001B4117"/>
    <w:rsid w:val="001C7A8A"/>
    <w:rsid w:val="006B41EA"/>
    <w:rsid w:val="00812161"/>
    <w:rsid w:val="00B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4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62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4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6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2010-09-19T20:34:00Z</dcterms:created>
  <dcterms:modified xsi:type="dcterms:W3CDTF">2010-09-21T17:07:00Z</dcterms:modified>
</cp:coreProperties>
</file>